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 w14:paraId="56F974FF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1285D738" w14:textId="77777777"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339E3239" w14:textId="77777777" w:rsidR="00682D2C" w:rsidRPr="00F45CAD" w:rsidRDefault="00682D2C" w:rsidP="002D4CA7"/>
        </w:tc>
      </w:tr>
      <w:tr w:rsidR="00682D2C" w:rsidRPr="00F45CAD" w14:paraId="6DAD222A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B0A2EA2" w14:textId="77777777"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0ABC815" w14:textId="77777777"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9278F31" w14:textId="77777777" w:rsidR="00682D2C" w:rsidRPr="00F45CAD" w:rsidRDefault="00682D2C" w:rsidP="002D4CA7">
            <w:r w:rsidRPr="00F45CAD">
              <w:t>Datum</w:t>
            </w:r>
          </w:p>
        </w:tc>
      </w:tr>
      <w:tr w:rsidR="00682D2C" w:rsidRPr="00F45CAD" w14:paraId="2E77DB4E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049D85" w14:textId="77777777"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A1BBF53" w14:textId="27D128F7" w:rsidR="00682D2C" w:rsidRPr="00F45CAD" w:rsidRDefault="001501F5" w:rsidP="002D4CA7">
            <w:r>
              <w:t>16/2026/O - 2316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5879BFC" w14:textId="77777777" w:rsidR="00682D2C" w:rsidRPr="00F45CAD" w:rsidRDefault="00682D2C" w:rsidP="002D4CA7"/>
        </w:tc>
      </w:tr>
      <w:tr w:rsidR="00682D2C" w:rsidRPr="00F45CAD" w14:paraId="78D3C34D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25011F" w14:textId="77777777"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1A8EE88" w14:textId="77777777" w:rsidR="00682D2C" w:rsidRPr="00F45CAD" w:rsidRDefault="00682D2C" w:rsidP="002D4CA7"/>
        </w:tc>
      </w:tr>
      <w:tr w:rsidR="00682D2C" w:rsidRPr="00F45CAD" w14:paraId="4730EA10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EF85063" w14:textId="3544AB1C" w:rsidR="00682D2C" w:rsidRPr="00F45CAD" w:rsidRDefault="001501F5" w:rsidP="002D4CA7">
            <w:r>
              <w:t xml:space="preserve">LP 64 Instandsetzung Gleise </w:t>
            </w:r>
            <w:proofErr w:type="spellStart"/>
            <w:r>
              <w:t>Trajektbrücke</w:t>
            </w:r>
            <w:proofErr w:type="spellEnd"/>
          </w:p>
        </w:tc>
      </w:tr>
      <w:tr w:rsidR="00682D2C" w:rsidRPr="00F45CAD" w14:paraId="412B06E0" w14:textId="77777777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904AA5" w14:textId="77777777"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C8C65D2" w14:textId="77777777" w:rsidR="00682D2C" w:rsidRPr="00F45CAD" w:rsidRDefault="00682D2C" w:rsidP="002D4CA7"/>
        </w:tc>
      </w:tr>
      <w:tr w:rsidR="00682D2C" w:rsidRPr="00F45CAD" w14:paraId="46490D51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AB39432" w14:textId="266518A8" w:rsidR="00682D2C" w:rsidRPr="00F45CAD" w:rsidRDefault="00682D2C" w:rsidP="002D4CA7"/>
        </w:tc>
      </w:tr>
    </w:tbl>
    <w:p w14:paraId="7B90BD61" w14:textId="77777777" w:rsidR="00682D2C" w:rsidRPr="00F45CAD" w:rsidRDefault="00682D2C" w:rsidP="00682D2C"/>
    <w:p w14:paraId="7ABE3416" w14:textId="77777777"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14:paraId="6DE127F3" w14:textId="77777777"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Leistungsbeschreibung und auf Verlangen der Vergabestelle die Namen der Nachunternehmer:</w:t>
      </w:r>
    </w:p>
    <w:p w14:paraId="71C68E22" w14:textId="77777777" w:rsidR="00682D2C" w:rsidRPr="00F45CAD" w:rsidRDefault="00682D2C" w:rsidP="00682D2C"/>
    <w:p w14:paraId="6947AE1A" w14:textId="77777777" w:rsidR="00682D2C" w:rsidRPr="00F45CAD" w:rsidRDefault="00D05238" w:rsidP="00AF2BE2">
      <w:r>
        <w:rPr>
          <w:sz w:val="28"/>
          <w:szCs w:val="28"/>
        </w:rPr>
        <w:t>☐</w:t>
      </w:r>
      <w:r w:rsidR="00682D2C" w:rsidRPr="00AF2BE2">
        <w:tab/>
        <w:t>Die Namen der Nachunternehmer sind bereits bei Angebotsabgabe anzugeben.</w:t>
      </w:r>
    </w:p>
    <w:p w14:paraId="7DEF101B" w14:textId="77777777" w:rsidR="00682D2C" w:rsidRPr="00F45CAD" w:rsidRDefault="00682D2C" w:rsidP="00682D2C"/>
    <w:p w14:paraId="5749D4E4" w14:textId="77777777"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 w14:paraId="596603AB" w14:textId="77777777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6791D0C" w14:textId="77777777"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5C369E" w14:textId="77777777"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7FA81C64" w14:textId="77777777"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6F563617" w14:textId="77777777"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 w14:paraId="072310BA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9A7A5F1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F95DAD3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2F8CD68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DECF940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501F5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3F9371EF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7456870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CC48BB8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B30F56C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0441983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501F5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153913EC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686B245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4871CFBE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13B7B39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1F31352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501F5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199047D3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9BE0433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19B3EC99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6887BC8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D016519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501F5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3D72631C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F203807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22123E3C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0EA4789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6C70E0A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501F5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1D7EE477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850FBF7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05DF27EC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D0B3F81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13902F9A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501F5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1B284032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80F6194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711F3504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541DAE1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A76D077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501F5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3E297C44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338545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3D8C905E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48B39FE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C3CA8ED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501F5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57564DD4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8911365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50A1E999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E8B7F9A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8AB1BCC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501F5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1AEFAFC4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4F4AD70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59AE58FC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10989756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8F28546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501F5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66EBF56B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836A3CD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336F91D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EFFC14C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4A772CD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501F5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3CBF3FAD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532E6A3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0CC6A9C0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C6AD682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9B4160F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501F5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7CF9BB3B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FFA9DDA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1C866B0C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BC55D56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D9A8C01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501F5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0490A2B9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90C178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335AD5F6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ECF0F24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884AA93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501F5">
              <w:fldChar w:fldCharType="separate"/>
            </w:r>
            <w:r w:rsidRPr="00AF2BE2">
              <w:fldChar w:fldCharType="end"/>
            </w:r>
          </w:p>
        </w:tc>
      </w:tr>
    </w:tbl>
    <w:p w14:paraId="3BBF341A" w14:textId="77777777"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99141E" w14:textId="77777777" w:rsidR="00107E87" w:rsidRDefault="00107E87">
      <w:r>
        <w:separator/>
      </w:r>
    </w:p>
    <w:p w14:paraId="08A57C4C" w14:textId="77777777" w:rsidR="00107E87" w:rsidRDefault="00107E87"/>
    <w:p w14:paraId="4F9E2854" w14:textId="77777777" w:rsidR="00107E87" w:rsidRDefault="00107E87"/>
  </w:endnote>
  <w:endnote w:type="continuationSeparator" w:id="0">
    <w:p w14:paraId="5B904B7E" w14:textId="77777777" w:rsidR="00107E87" w:rsidRDefault="00107E87">
      <w:r>
        <w:continuationSeparator/>
      </w:r>
    </w:p>
    <w:p w14:paraId="49AD0939" w14:textId="77777777" w:rsidR="00107E87" w:rsidRDefault="00107E87"/>
    <w:p w14:paraId="0E47BCF5" w14:textId="77777777"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D3032E" w14:textId="77777777"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 w14:paraId="60399EF8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14512FE5" w14:textId="77777777"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09A70DB5" w14:textId="77777777"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B07D7AE" wp14:editId="26EA2499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68C57DFE" w14:textId="77777777"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7B7F5DAD" w14:textId="77777777"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F235B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F235B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1D948A4E" w14:textId="77777777"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E9633A" w14:textId="77777777"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3E9952" w14:textId="77777777" w:rsidR="00107E87" w:rsidRDefault="00107E87">
      <w:r>
        <w:separator/>
      </w:r>
    </w:p>
    <w:p w14:paraId="498CAA64" w14:textId="77777777" w:rsidR="00107E87" w:rsidRDefault="00107E87"/>
    <w:p w14:paraId="3471A2BC" w14:textId="77777777" w:rsidR="00107E87" w:rsidRDefault="00107E87"/>
  </w:footnote>
  <w:footnote w:type="continuationSeparator" w:id="0">
    <w:p w14:paraId="7C3A1837" w14:textId="77777777" w:rsidR="00107E87" w:rsidRDefault="00107E87">
      <w:r>
        <w:continuationSeparator/>
      </w:r>
    </w:p>
    <w:p w14:paraId="5BBFF907" w14:textId="77777777" w:rsidR="00107E87" w:rsidRDefault="00107E87"/>
    <w:p w14:paraId="6EC175E7" w14:textId="77777777"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F6297A" w14:textId="77777777" w:rsidR="007A7D5E" w:rsidRDefault="007A7D5E"/>
  <w:p w14:paraId="3EA20FDA" w14:textId="77777777"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D46C62" w14:textId="77777777" w:rsidR="007A7D5E" w:rsidRDefault="007A7D5E" w:rsidP="00701419">
    <w:pPr>
      <w:pStyle w:val="Kopfzeile"/>
    </w:pPr>
    <w:r>
      <w:t>233</w:t>
    </w:r>
  </w:p>
  <w:p w14:paraId="764EBEEB" w14:textId="77777777"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B4DD4A" w14:textId="77777777"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501F5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542FF"/>
    <w:rsid w:val="008859C6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769B2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33ACE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EF235B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0D05106D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1</Pages>
  <Words>82</Words>
  <Characters>841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233 - Verzeichnis Nachunternehmer</dc:title>
  <dc:subject>Nachunternehmer national</dc:subject>
  <dc:creator>Dorothea Fenner</dc:creator>
  <cp:keywords>Nachunternehmer</cp:keywords>
  <cp:lastModifiedBy>Doreen Manzel</cp:lastModifiedBy>
  <cp:revision>7</cp:revision>
  <cp:lastPrinted>2010-02-09T14:25:00Z</cp:lastPrinted>
  <dcterms:created xsi:type="dcterms:W3CDTF">2019-09-24T11:47:00Z</dcterms:created>
  <dcterms:modified xsi:type="dcterms:W3CDTF">2026-07-10T07:51:00Z</dcterms:modified>
</cp:coreProperties>
</file>